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B3F5B" w14:textId="77777777" w:rsidR="003D1366" w:rsidRDefault="003D1366" w:rsidP="003D1366">
      <w:bookmarkStart w:id="0" w:name="_GoBack"/>
      <w:bookmarkEnd w:id="0"/>
      <w:r>
        <w:t>If you have a video or web link that supports your entry, please provide it here.</w:t>
      </w:r>
    </w:p>
    <w:p w14:paraId="3BAA6C43" w14:textId="77777777" w:rsidR="00D92E08" w:rsidRDefault="00814CF8" w:rsidP="003D1366">
      <w:hyperlink r:id="rId8" w:history="1">
        <w:r w:rsidR="00D92E08" w:rsidRPr="002055A0">
          <w:rPr>
            <w:rStyle w:val="Hyperlink"/>
          </w:rPr>
          <w:t>https://www.youtube.com/watch?v=bXurYhPaPH8</w:t>
        </w:r>
      </w:hyperlink>
    </w:p>
    <w:p w14:paraId="1562E66C" w14:textId="57B778AC" w:rsidR="006611FF" w:rsidRDefault="00814CF8" w:rsidP="003D1366">
      <w:hyperlink r:id="rId9" w:history="1">
        <w:r w:rsidR="006611FF" w:rsidRPr="002055A0">
          <w:rPr>
            <w:rStyle w:val="Hyperlink"/>
          </w:rPr>
          <w:t>https://www.youtube.com/watch?v=bXurYhPaPH8</w:t>
        </w:r>
      </w:hyperlink>
    </w:p>
    <w:p w14:paraId="1DEF2187" w14:textId="5AD7261E" w:rsidR="001377AE" w:rsidRDefault="00B554A3" w:rsidP="001377AE">
      <w:hyperlink r:id="rId10" w:history="1">
        <w:r w:rsidRPr="005D0950">
          <w:rPr>
            <w:rStyle w:val="Hyperlink"/>
          </w:rPr>
          <w:t>https://www.modernhealthcare.com/article/20170710/NEWS/170719999/scramble-is-on-to-find-new-ways-to-stop-opioid-overdose-deaths</w:t>
        </w:r>
      </w:hyperlink>
      <w:r>
        <w:t xml:space="preserve"> </w:t>
      </w:r>
    </w:p>
    <w:p w14:paraId="053B56F9" w14:textId="63541E96" w:rsidR="001377AE" w:rsidRDefault="00B554A3" w:rsidP="001377AE">
      <w:hyperlink r:id="rId11" w:history="1">
        <w:r w:rsidRPr="005D0950">
          <w:rPr>
            <w:rStyle w:val="Hyperlink"/>
          </w:rPr>
          <w:t>https://www.whitehouse.gov/briefings-statements/remarks-vice-president-pence-tax-cuts-put-america-first-event-3/</w:t>
        </w:r>
      </w:hyperlink>
      <w:r>
        <w:t xml:space="preserve"> </w:t>
      </w:r>
    </w:p>
    <w:p w14:paraId="7EC529C4" w14:textId="7E119822" w:rsidR="001377AE" w:rsidRDefault="00B554A3" w:rsidP="001377AE">
      <w:hyperlink r:id="rId12" w:history="1">
        <w:r w:rsidRPr="005D0950">
          <w:rPr>
            <w:rStyle w:val="Hyperlink"/>
          </w:rPr>
          <w:t>https://www.wsj.com/articles/fire-stations-open-their-doors-to-addicts-1472581170</w:t>
        </w:r>
      </w:hyperlink>
      <w:r>
        <w:t xml:space="preserve"> </w:t>
      </w:r>
    </w:p>
    <w:p w14:paraId="7256DF68" w14:textId="1BD63FD6" w:rsidR="001377AE" w:rsidRDefault="00B554A3" w:rsidP="001377AE">
      <w:hyperlink r:id="rId13" w:history="1">
        <w:r w:rsidRPr="005D0950">
          <w:rPr>
            <w:rStyle w:val="Hyperlink"/>
          </w:rPr>
          <w:t>https://www.wsj.com/articles/deaths-level-offand-even-declinein-some-opioid-hotspots-11546088400</w:t>
        </w:r>
      </w:hyperlink>
      <w:r>
        <w:t xml:space="preserve"> </w:t>
      </w:r>
    </w:p>
    <w:p w14:paraId="0E2E7C8D" w14:textId="5D3CCFF2" w:rsidR="00D92E08" w:rsidRDefault="00B554A3" w:rsidP="001377AE">
      <w:hyperlink r:id="rId14" w:history="1">
        <w:r w:rsidRPr="005D0950">
          <w:rPr>
            <w:rStyle w:val="Hyperlink"/>
          </w:rPr>
          <w:t>https://www.wsj.com/articles/drug-deaths-becoming-a-2016-presidential-election-issue-1446596075</w:t>
        </w:r>
      </w:hyperlink>
      <w:r>
        <w:t xml:space="preserve"> </w:t>
      </w:r>
    </w:p>
    <w:sectPr w:rsidR="00D9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45AA"/>
    <w:multiLevelType w:val="hybridMultilevel"/>
    <w:tmpl w:val="9CF4ED9A"/>
    <w:lvl w:ilvl="0" w:tplc="E09C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E6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CF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2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C2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45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4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EF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4D0387"/>
    <w:multiLevelType w:val="hybridMultilevel"/>
    <w:tmpl w:val="17AC6278"/>
    <w:lvl w:ilvl="0" w:tplc="117E9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E5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2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6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24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8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8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E4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8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A959F9"/>
    <w:multiLevelType w:val="hybridMultilevel"/>
    <w:tmpl w:val="F76C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B69D3"/>
    <w:multiLevelType w:val="hybridMultilevel"/>
    <w:tmpl w:val="3A5C231E"/>
    <w:lvl w:ilvl="0" w:tplc="A74A7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2C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4F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0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D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AD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4AA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8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235265"/>
    <w:multiLevelType w:val="hybridMultilevel"/>
    <w:tmpl w:val="7A28C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D795F"/>
    <w:multiLevelType w:val="hybridMultilevel"/>
    <w:tmpl w:val="2996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45CA0"/>
    <w:multiLevelType w:val="hybridMultilevel"/>
    <w:tmpl w:val="AEE88782"/>
    <w:lvl w:ilvl="0" w:tplc="EDE4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0F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0C35A">
      <w:numFmt w:val="none"/>
      <w:lvlText w:val=""/>
      <w:lvlJc w:val="left"/>
      <w:pPr>
        <w:tabs>
          <w:tab w:val="num" w:pos="360"/>
        </w:tabs>
      </w:pPr>
    </w:lvl>
    <w:lvl w:ilvl="3" w:tplc="DCC2B896">
      <w:numFmt w:val="none"/>
      <w:lvlText w:val=""/>
      <w:lvlJc w:val="left"/>
      <w:pPr>
        <w:tabs>
          <w:tab w:val="num" w:pos="360"/>
        </w:tabs>
      </w:pPr>
    </w:lvl>
    <w:lvl w:ilvl="4" w:tplc="CF78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D21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C8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4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BA64A6"/>
    <w:multiLevelType w:val="hybridMultilevel"/>
    <w:tmpl w:val="FF6C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82241"/>
    <w:multiLevelType w:val="hybridMultilevel"/>
    <w:tmpl w:val="8F12460E"/>
    <w:lvl w:ilvl="0" w:tplc="1B3E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FF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E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C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E3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0E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2C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6D"/>
    <w:rsid w:val="00010A48"/>
    <w:rsid w:val="001377AE"/>
    <w:rsid w:val="001E2828"/>
    <w:rsid w:val="003D1366"/>
    <w:rsid w:val="003D4186"/>
    <w:rsid w:val="003D7028"/>
    <w:rsid w:val="006611FF"/>
    <w:rsid w:val="0075771D"/>
    <w:rsid w:val="007D3F8D"/>
    <w:rsid w:val="00814CF8"/>
    <w:rsid w:val="00955763"/>
    <w:rsid w:val="0097176D"/>
    <w:rsid w:val="00A34E49"/>
    <w:rsid w:val="00B554A3"/>
    <w:rsid w:val="00D92E08"/>
    <w:rsid w:val="00DD24EE"/>
    <w:rsid w:val="00E078AE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EA26"/>
  <w15:docId w15:val="{58E2A584-89FA-4191-84F4-DB0ABCBB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2E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0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A4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2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1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7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1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17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8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35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81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urYhPaPH8" TargetMode="External"/><Relationship Id="rId13" Type="http://schemas.openxmlformats.org/officeDocument/2006/relationships/hyperlink" Target="https://www.wsj.com/articles/deaths-level-offand-even-declinein-some-opioid-hotspots-115460884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sj.com/articles/fire-stations-open-their-doors-to-addicts-147258117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itehouse.gov/briefings-statements/remarks-vice-president-pence-tax-cuts-put-america-first-event-3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odernhealthcare.com/article/20170710/NEWS/170719999/scramble-is-on-to-find-new-ways-to-stop-opioid-overdose-death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XurYhPaPH8" TargetMode="External"/><Relationship Id="rId14" Type="http://schemas.openxmlformats.org/officeDocument/2006/relationships/hyperlink" Target="https://www.wsj.com/articles/drug-deaths-becoming-a-2016-presidential-election-issue-1446596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4481018AC2445BBABA7D846BB9930" ma:contentTypeVersion="13" ma:contentTypeDescription="Create a new document." ma:contentTypeScope="" ma:versionID="1c6fb5daab006fe10bc96720c9df5d96">
  <xsd:schema xmlns:xsd="http://www.w3.org/2001/XMLSchema" xmlns:xs="http://www.w3.org/2001/XMLSchema" xmlns:p="http://schemas.microsoft.com/office/2006/metadata/properties" xmlns:ns3="f92f8bfd-58a0-40a2-9fee-f5a9c72f9eb4" xmlns:ns4="1385b7ab-4776-44ab-8660-3896b7495462" targetNamespace="http://schemas.microsoft.com/office/2006/metadata/properties" ma:root="true" ma:fieldsID="1eeed20df0ee963365a6148cac4fe49b" ns3:_="" ns4:_="">
    <xsd:import namespace="f92f8bfd-58a0-40a2-9fee-f5a9c72f9eb4"/>
    <xsd:import namespace="1385b7ab-4776-44ab-8660-3896b7495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f8bfd-58a0-40a2-9fee-f5a9c72f9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5b7ab-4776-44ab-8660-3896b7495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F4D29-DADE-4C3B-A5D9-EF266AF8E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08CEB-4A87-4528-A2A2-C45205717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f8bfd-58a0-40a2-9fee-f5a9c72f9eb4"/>
    <ds:schemaRef ds:uri="1385b7ab-4776-44ab-8660-3896b7495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BDB06-0B7B-4041-8CB4-CD88EE581A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tsilloway</dc:creator>
  <cp:lastModifiedBy>Silloway, Tawnya</cp:lastModifiedBy>
  <cp:revision>2</cp:revision>
  <dcterms:created xsi:type="dcterms:W3CDTF">2019-09-19T22:35:00Z</dcterms:created>
  <dcterms:modified xsi:type="dcterms:W3CDTF">2019-09-19T22:35:00Z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0x010100D1A4481018AC2445BBABA7D846BB9930</vt:lpwstr>
  </property>
</Properties>
</file>